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C371" w14:textId="16DA94D4" w:rsidR="003368EB" w:rsidRPr="003368EB" w:rsidRDefault="003368EB" w:rsidP="003368EB">
      <w:pPr>
        <w:rPr>
          <w:lang w:val="cs-CZ"/>
        </w:rPr>
      </w:pPr>
      <w:r>
        <w:rPr>
          <w:b/>
          <w:bCs/>
          <w:lang w:val="cs-CZ"/>
        </w:rPr>
        <w:t xml:space="preserve"> </w:t>
      </w:r>
    </w:p>
    <w:p w14:paraId="0407A72B" w14:textId="369CCF30" w:rsidR="003368EB" w:rsidRPr="003368EB" w:rsidRDefault="003368EB" w:rsidP="003368EB">
      <w:pPr>
        <w:rPr>
          <w:lang w:val="cs-CZ"/>
        </w:rPr>
      </w:pPr>
    </w:p>
    <w:p w14:paraId="34A4C143" w14:textId="77777777" w:rsidR="003368EB" w:rsidRPr="003368EB" w:rsidRDefault="003368EB" w:rsidP="003368EB">
      <w:pPr>
        <w:rPr>
          <w:lang w:val="cs-CZ"/>
        </w:rPr>
      </w:pPr>
      <w:r w:rsidRPr="003368EB">
        <w:rPr>
          <w:b/>
          <w:bCs/>
          <w:lang w:val="cs-CZ"/>
        </w:rPr>
        <w:t xml:space="preserve">Comissão Organizadora: </w:t>
      </w:r>
    </w:p>
    <w:p w14:paraId="2F96FA5D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Eva Batličková (Masarykova univerzita)</w:t>
      </w:r>
    </w:p>
    <w:p w14:paraId="4E0F7F27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Iva Svobodová (Masarykova univerzita)</w:t>
      </w:r>
    </w:p>
    <w:p w14:paraId="438DCBF1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Silvie Špánková (Masarykova univerzita)</w:t>
      </w:r>
    </w:p>
    <w:p w14:paraId="31D5AF0C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 </w:t>
      </w:r>
    </w:p>
    <w:p w14:paraId="6DA938AC" w14:textId="77777777" w:rsidR="003368EB" w:rsidRPr="003368EB" w:rsidRDefault="003368EB" w:rsidP="003368EB">
      <w:pPr>
        <w:rPr>
          <w:lang w:val="cs-CZ"/>
        </w:rPr>
      </w:pPr>
      <w:r w:rsidRPr="003368EB">
        <w:rPr>
          <w:b/>
          <w:bCs/>
          <w:lang w:val="cs-CZ"/>
        </w:rPr>
        <w:t xml:space="preserve">Comissão Executiva: </w:t>
      </w:r>
      <w:r w:rsidRPr="003368EB">
        <w:rPr>
          <w:lang w:val="cs-CZ"/>
        </w:rPr>
        <w:t>Kristina Chalupná Jínová (Masarykova univerzita)</w:t>
      </w:r>
    </w:p>
    <w:p w14:paraId="0FF00C1C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Adéla Křížová (Masarykova univerzita)</w:t>
      </w:r>
    </w:p>
    <w:p w14:paraId="070D37C3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Marcela Opršalová (Masarykova univerzita)</w:t>
      </w:r>
    </w:p>
    <w:p w14:paraId="2120E00D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Zuzana Rákociová (Masarykova univerzita)</w:t>
      </w:r>
    </w:p>
    <w:p w14:paraId="05400CA5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 </w:t>
      </w:r>
    </w:p>
    <w:p w14:paraId="0531D915" w14:textId="77777777" w:rsidR="003368EB" w:rsidRPr="003368EB" w:rsidRDefault="003368EB" w:rsidP="003368EB">
      <w:pPr>
        <w:rPr>
          <w:lang w:val="cs-CZ"/>
        </w:rPr>
      </w:pPr>
      <w:r w:rsidRPr="003368EB">
        <w:rPr>
          <w:b/>
          <w:bCs/>
          <w:lang w:val="cs-CZ"/>
        </w:rPr>
        <w:t xml:space="preserve">Comissão Científica: </w:t>
      </w:r>
      <w:r w:rsidRPr="003368EB">
        <w:rPr>
          <w:lang w:val="cs-CZ"/>
        </w:rPr>
        <w:t>Eva Batličková (Masarykova univerzita) Jana Benková Marcelliová (Univerzita Komenského, Bratislava)</w:t>
      </w:r>
    </w:p>
    <w:p w14:paraId="6461A483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René Ceballos (Universität Leipzig)</w:t>
      </w:r>
    </w:p>
    <w:p w14:paraId="10F1240A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Ricardo Rato Rodrigues ((Uniwersytet Marii Curie-Skłodowskiej/Cátedra Lindley Cintra)</w:t>
      </w:r>
    </w:p>
    <w:p w14:paraId="0E003D12" w14:textId="77777777" w:rsidR="003368EB" w:rsidRPr="003368EB" w:rsidRDefault="003368EB" w:rsidP="003368EB">
      <w:pPr>
        <w:rPr>
          <w:lang w:val="cs-CZ"/>
        </w:rPr>
      </w:pPr>
      <w:r w:rsidRPr="003368EB">
        <w:rPr>
          <w:lang w:val="cs-CZ"/>
        </w:rPr>
        <w:t>Iva Svobodová (Masarykova univerzita)</w:t>
      </w:r>
    </w:p>
    <w:p w14:paraId="3831F37C" w14:textId="77777777" w:rsidR="00953D06" w:rsidRDefault="00953D06"/>
    <w:sectPr w:rsidR="009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345"/>
    <w:multiLevelType w:val="multilevel"/>
    <w:tmpl w:val="A11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7E28"/>
    <w:multiLevelType w:val="multilevel"/>
    <w:tmpl w:val="21E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74442"/>
    <w:multiLevelType w:val="multilevel"/>
    <w:tmpl w:val="DB76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384547">
    <w:abstractNumId w:val="2"/>
  </w:num>
  <w:num w:numId="2" w16cid:durableId="115177413">
    <w:abstractNumId w:val="0"/>
  </w:num>
  <w:num w:numId="3" w16cid:durableId="85079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B"/>
    <w:rsid w:val="00077951"/>
    <w:rsid w:val="00201672"/>
    <w:rsid w:val="002C2884"/>
    <w:rsid w:val="003368EB"/>
    <w:rsid w:val="003C2E72"/>
    <w:rsid w:val="00504B05"/>
    <w:rsid w:val="007E5135"/>
    <w:rsid w:val="00953D06"/>
    <w:rsid w:val="009833C0"/>
    <w:rsid w:val="00AC2975"/>
    <w:rsid w:val="00AE7334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D17F"/>
  <w15:chartTrackingRefBased/>
  <w15:docId w15:val="{4EDDA4C3-1EDA-4347-987D-602087BC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33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8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8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68EB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68EB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68EB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68EB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68EB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68EB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68EB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33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68E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68EB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33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68EB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3368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68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68EB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3368E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68E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2025-06-29T12:22:00Z</dcterms:created>
  <dcterms:modified xsi:type="dcterms:W3CDTF">2025-06-29T12:24:00Z</dcterms:modified>
</cp:coreProperties>
</file>