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B83C" w14:textId="127ED495" w:rsidR="009B4553" w:rsidRPr="009B4553" w:rsidRDefault="009B4553" w:rsidP="009B4553">
      <w:pPr>
        <w:rPr>
          <w:b/>
          <w:bCs/>
          <w:lang w:val="cs-CZ"/>
        </w:rPr>
      </w:pPr>
      <w:r w:rsidRPr="009B4553">
        <w:rPr>
          <w:b/>
          <w:bCs/>
          <w:lang w:val="cs-CZ"/>
        </w:rPr>
        <w:t>DADOS IMPORTANTES</w:t>
      </w:r>
    </w:p>
    <w:p w14:paraId="09D9F512" w14:textId="19DF4401" w:rsidR="009B4553" w:rsidRDefault="009B4553" w:rsidP="009B4553">
      <w:pPr>
        <w:jc w:val="both"/>
        <w:rPr>
          <w:lang w:val="cs-CZ"/>
        </w:rPr>
      </w:pPr>
      <w:r w:rsidRPr="009B4553">
        <w:rPr>
          <w:b/>
          <w:bCs/>
          <w:lang w:val="cs-CZ"/>
        </w:rPr>
        <w:t>Data</w:t>
      </w:r>
      <w:r>
        <w:rPr>
          <w:b/>
          <w:bCs/>
          <w:lang w:val="cs-CZ"/>
        </w:rPr>
        <w:t xml:space="preserve"> do Colóquio</w:t>
      </w:r>
      <w:r w:rsidRPr="009B4553">
        <w:rPr>
          <w:b/>
          <w:bCs/>
          <w:lang w:val="cs-CZ"/>
        </w:rPr>
        <w:t>:</w:t>
      </w:r>
      <w:r w:rsidRPr="009B4553">
        <w:rPr>
          <w:lang w:val="cs-CZ"/>
        </w:rPr>
        <w:t xml:space="preserve"> 19-20 de novembro de 2025 </w:t>
      </w:r>
    </w:p>
    <w:p w14:paraId="07BA0645" w14:textId="71EC5B84" w:rsidR="009B4553" w:rsidRDefault="009B4553" w:rsidP="009B4553">
      <w:pPr>
        <w:jc w:val="both"/>
        <w:rPr>
          <w:lang w:val="cs-CZ"/>
        </w:rPr>
      </w:pPr>
      <w:r w:rsidRPr="009B4553">
        <w:rPr>
          <w:b/>
          <w:bCs/>
          <w:lang w:val="cs-CZ"/>
        </w:rPr>
        <w:t>Lugar</w:t>
      </w:r>
      <w:r>
        <w:rPr>
          <w:b/>
          <w:bCs/>
          <w:lang w:val="cs-CZ"/>
        </w:rPr>
        <w:t xml:space="preserve"> do Colóquio</w:t>
      </w:r>
      <w:r w:rsidRPr="009B4553">
        <w:rPr>
          <w:lang w:val="cs-CZ"/>
        </w:rPr>
        <w:t>: Faculdade de Letras, Universidade Masaryk, Brno (endereço: Arna Nováka 1, Brno, 60200)</w:t>
      </w:r>
    </w:p>
    <w:p w14:paraId="6073C713" w14:textId="32B5E90A" w:rsidR="009B4553" w:rsidRPr="009B4553" w:rsidRDefault="009B4553" w:rsidP="009B4553">
      <w:pPr>
        <w:jc w:val="both"/>
        <w:rPr>
          <w:lang w:val="cs-CZ"/>
        </w:rPr>
      </w:pPr>
      <w:r w:rsidRPr="009B4553">
        <w:rPr>
          <w:b/>
          <w:bCs/>
          <w:lang w:val="cs-CZ"/>
        </w:rPr>
        <w:t>Mapa:</w:t>
      </w:r>
      <w:r w:rsidRPr="009B4553">
        <w:rPr>
          <w:lang w:val="cs-CZ"/>
        </w:rPr>
        <w:t xml:space="preserve"> </w:t>
      </w:r>
      <w:hyperlink r:id="rId4" w:history="1">
        <w:r w:rsidRPr="009B4553">
          <w:rPr>
            <w:rStyle w:val="Hypertextovodkaz"/>
            <w:lang w:val="cs-CZ"/>
          </w:rPr>
          <w:t>Filozofická fakulta Masarykovy univerzity – Mapy Google</w:t>
        </w:r>
      </w:hyperlink>
      <w:r w:rsidRPr="009B4553">
        <w:rPr>
          <w:lang w:val="cs-CZ"/>
        </w:rPr>
        <w:t xml:space="preserve"> </w:t>
      </w:r>
    </w:p>
    <w:p w14:paraId="3D9EB382" w14:textId="77777777" w:rsidR="009B4553" w:rsidRDefault="009B4553" w:rsidP="009B4553">
      <w:pPr>
        <w:jc w:val="both"/>
        <w:rPr>
          <w:b/>
          <w:bCs/>
          <w:lang w:val="cs-CZ"/>
        </w:rPr>
      </w:pPr>
    </w:p>
    <w:p w14:paraId="18308DFA" w14:textId="77777777" w:rsidR="009B4553" w:rsidRDefault="009B4553" w:rsidP="009B4553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DATAS:</w:t>
      </w:r>
    </w:p>
    <w:p w14:paraId="7AFB474A" w14:textId="77777777" w:rsidR="009B4553" w:rsidRDefault="009B4553" w:rsidP="009B4553">
      <w:pPr>
        <w:jc w:val="both"/>
        <w:rPr>
          <w:lang w:val="cs-CZ"/>
        </w:rPr>
      </w:pPr>
      <w:r w:rsidRPr="009B4553">
        <w:rPr>
          <w:b/>
          <w:bCs/>
          <w:lang w:val="cs-CZ"/>
        </w:rPr>
        <w:t>Envio de propostas</w:t>
      </w:r>
      <w:r w:rsidRPr="009B4553">
        <w:rPr>
          <w:lang w:val="cs-CZ"/>
        </w:rPr>
        <w:t>: até 20 junho de 2025</w:t>
      </w:r>
    </w:p>
    <w:p w14:paraId="5CFF6F26" w14:textId="77777777" w:rsidR="009B4553" w:rsidRDefault="009B4553" w:rsidP="009B4553">
      <w:pPr>
        <w:jc w:val="both"/>
        <w:rPr>
          <w:lang w:val="cs-CZ"/>
        </w:rPr>
      </w:pPr>
      <w:r w:rsidRPr="009B4553">
        <w:rPr>
          <w:b/>
          <w:bCs/>
          <w:lang w:val="cs-CZ"/>
        </w:rPr>
        <w:t>Confirmação</w:t>
      </w:r>
      <w:r w:rsidRPr="009B4553">
        <w:rPr>
          <w:lang w:val="cs-CZ"/>
        </w:rPr>
        <w:t xml:space="preserve">: até 30 de junho de 2025 </w:t>
      </w:r>
    </w:p>
    <w:p w14:paraId="5C2B7998" w14:textId="77777777" w:rsidR="00953D06" w:rsidRDefault="00953D06"/>
    <w:sectPr w:rsidR="0095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53"/>
    <w:rsid w:val="00077951"/>
    <w:rsid w:val="00201672"/>
    <w:rsid w:val="003C2E72"/>
    <w:rsid w:val="00504B05"/>
    <w:rsid w:val="007E5135"/>
    <w:rsid w:val="00953D06"/>
    <w:rsid w:val="009833C0"/>
    <w:rsid w:val="009B4553"/>
    <w:rsid w:val="00A4757A"/>
    <w:rsid w:val="00AC2975"/>
    <w:rsid w:val="00AE7334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580E"/>
  <w15:chartTrackingRefBased/>
  <w15:docId w15:val="{24CA7AA6-AC0C-41AB-99D5-6D7A6D4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t-PT"/>
    </w:rPr>
  </w:style>
  <w:style w:type="paragraph" w:styleId="Nadpis1">
    <w:name w:val="heading 1"/>
    <w:basedOn w:val="Normln"/>
    <w:next w:val="Normln"/>
    <w:link w:val="Nadpis1Char"/>
    <w:uiPriority w:val="9"/>
    <w:qFormat/>
    <w:rsid w:val="009B4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55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55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553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553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553"/>
    <w:rPr>
      <w:rFonts w:eastAsiaTheme="majorEastAsia" w:cstheme="majorBidi"/>
      <w:color w:val="0F4761" w:themeColor="accent1" w:themeShade="BF"/>
      <w:lang w:val="pt-PT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553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553"/>
    <w:rPr>
      <w:rFonts w:eastAsiaTheme="majorEastAsia" w:cstheme="majorBidi"/>
      <w:color w:val="595959" w:themeColor="text1" w:themeTint="A6"/>
      <w:lang w:val="pt-PT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553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553"/>
    <w:rPr>
      <w:rFonts w:eastAsiaTheme="majorEastAsia" w:cstheme="majorBidi"/>
      <w:color w:val="272727" w:themeColor="text1" w:themeTint="D8"/>
      <w:lang w:val="pt-PT"/>
    </w:rPr>
  </w:style>
  <w:style w:type="paragraph" w:styleId="Nzev">
    <w:name w:val="Title"/>
    <w:basedOn w:val="Normln"/>
    <w:next w:val="Normln"/>
    <w:link w:val="NzevChar"/>
    <w:uiPriority w:val="10"/>
    <w:qFormat/>
    <w:rsid w:val="009B4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4553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4553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t">
    <w:name w:val="Quote"/>
    <w:basedOn w:val="Normln"/>
    <w:next w:val="Normln"/>
    <w:link w:val="CittChar"/>
    <w:uiPriority w:val="29"/>
    <w:qFormat/>
    <w:rsid w:val="009B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4553"/>
    <w:rPr>
      <w:i/>
      <w:iCs/>
      <w:color w:val="404040" w:themeColor="text1" w:themeTint="BF"/>
      <w:lang w:val="pt-PT"/>
    </w:rPr>
  </w:style>
  <w:style w:type="paragraph" w:styleId="Odstavecseseznamem">
    <w:name w:val="List Paragraph"/>
    <w:basedOn w:val="Normln"/>
    <w:uiPriority w:val="34"/>
    <w:qFormat/>
    <w:rsid w:val="009B45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45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553"/>
    <w:rPr>
      <w:i/>
      <w:iCs/>
      <w:color w:val="0F4761" w:themeColor="accent1" w:themeShade="BF"/>
      <w:lang w:val="pt-PT"/>
    </w:rPr>
  </w:style>
  <w:style w:type="character" w:styleId="Odkazintenzivn">
    <w:name w:val="Intense Reference"/>
    <w:basedOn w:val="Standardnpsmoodstavce"/>
    <w:uiPriority w:val="32"/>
    <w:qFormat/>
    <w:rsid w:val="009B455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B455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4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Filozofick%C3%A1+fakulta+Masarykovy+univerzity/@49.2003723,16.5985949,646m/data=!3m2!1e3!4b1!4m6!3m5!1s0x47129444f8ff8d0b:0xb4d0b6eaebc1e2f8!8m2!3d49.2003723!4d16.5985949!16s%2Fg%2F123657mh?entry=ttu&amp;g_ep=EgoyMDI1MDQxMy4wIKXMDSoASAFQAw%3D%3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2025-06-29T12:26:00Z</dcterms:created>
  <dcterms:modified xsi:type="dcterms:W3CDTF">2025-06-29T12:29:00Z</dcterms:modified>
</cp:coreProperties>
</file>